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团员民主评议测评表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团支部名称：</w:t>
      </w:r>
    </w:p>
    <w:tbl>
      <w:tblPr>
        <w:tblStyle w:val="6"/>
        <w:tblW w:w="978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311"/>
        <w:gridCol w:w="2388"/>
        <w:gridCol w:w="1182"/>
        <w:gridCol w:w="1170"/>
        <w:gridCol w:w="1275"/>
        <w:gridCol w:w="107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团员发展编号</w:t>
            </w:r>
          </w:p>
        </w:tc>
        <w:tc>
          <w:tcPr>
            <w:tcW w:w="4699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评议等次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优秀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合格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基本合格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8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8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8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8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8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8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8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8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/>
    <w:p>
      <w:r>
        <w:rPr>
          <w:rFonts w:hint="eastAsia"/>
        </w:rPr>
        <w:t xml:space="preserve">注： 1.请在您认为合适的栏内打“√”。 </w:t>
      </w:r>
    </w:p>
    <w:p>
      <w:pPr>
        <w:ind w:firstLine="525" w:firstLineChars="250"/>
      </w:pPr>
      <w:r>
        <w:rPr>
          <w:rFonts w:hint="eastAsia"/>
        </w:rPr>
        <w:t>2.到会团员超过应总数的三分之二可进行评议。</w:t>
      </w:r>
    </w:p>
    <w:p>
      <w:pPr>
        <w:ind w:firstLine="420" w:firstLineChars="200"/>
      </w:pPr>
      <w:r>
        <w:rPr>
          <w:rFonts w:hint="eastAsia"/>
        </w:rPr>
        <w:t xml:space="preserve"> 3.优秀等次团员数量应控制在参加评议团员人数的30%以内。</w:t>
      </w:r>
    </w:p>
    <w:p>
      <w:pPr>
        <w:spacing w:line="500" w:lineRule="exact"/>
        <w:ind w:firstLine="600" w:firstLineChars="200"/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团员评议等次具体标准</w:t>
      </w:r>
    </w:p>
    <w:p>
      <w:pPr>
        <w:pStyle w:val="4"/>
        <w:spacing w:after="0" w:line="500" w:lineRule="exact"/>
        <w:ind w:firstLine="562" w:firstLineChars="200"/>
        <w:rPr>
          <w:rFonts w:hint="eastAsia" w:ascii="仿宋_GB2312" w:eastAsia="仿宋_GB2312" w:cs="Arial" w:hAnsiTheme="minorEastAsia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楷体_GB2312" w:eastAsia="楷体_GB2312" w:cs="Arial" w:hAnsiTheme="minorEastAsia"/>
          <w:b/>
          <w:color w:val="000000" w:themeColor="text1"/>
          <w:sz w:val="28"/>
          <w:szCs w:val="28"/>
        </w:rPr>
        <w:t>优秀团员标准：</w:t>
      </w:r>
      <w:r>
        <w:rPr>
          <w:rFonts w:hint="eastAsia" w:ascii="仿宋_GB2312" w:eastAsia="仿宋_GB2312" w:cs="Arial" w:hAnsiTheme="minorEastAsia"/>
          <w:color w:val="000000" w:themeColor="text1"/>
          <w:sz w:val="28"/>
          <w:szCs w:val="28"/>
          <w:lang w:val="en-US" w:eastAsia="zh-CN"/>
        </w:rPr>
        <w:t>理想信念坚定、拥护党的领导，热爱祖国、热爱人民，坚决认同社会主义；树立远大理想，有高度的家国情怀和时代责任感，积极践行社会主义核心价值观；团员意识和组织观念强烈，模范履行团员义务，认真学习党的科学理论，学习党史、新中国史、改革开放史、社会主义发展史；</w:t>
      </w:r>
      <w:r>
        <w:rPr>
          <w:rFonts w:hint="eastAsia" w:ascii="仿宋_GB2312" w:eastAsia="仿宋_GB2312" w:cs="Arial" w:hAnsiTheme="minorEastAsia"/>
          <w:color w:val="000000" w:themeColor="text1"/>
          <w:sz w:val="28"/>
          <w:szCs w:val="28"/>
        </w:rPr>
        <w:t>学习成绩优秀，工作本领过硬，创新能力</w:t>
      </w:r>
      <w:r>
        <w:rPr>
          <w:rFonts w:hint="eastAsia" w:ascii="仿宋_GB2312" w:eastAsia="仿宋_GB2312" w:cs="Arial" w:hAnsiTheme="minorEastAsia"/>
          <w:color w:val="000000" w:themeColor="text1"/>
          <w:sz w:val="28"/>
          <w:szCs w:val="28"/>
          <w:lang w:val="en-US" w:eastAsia="zh-CN"/>
        </w:rPr>
        <w:t>突出；尊崇宪法法律，法律意识和法治观念强，弘扬主旋律，传播正能量；成为注册志愿者，积极参加公益活动，示范表率作用强。</w:t>
      </w:r>
    </w:p>
    <w:p>
      <w:pPr>
        <w:spacing w:line="50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楷体_GB2312" w:eastAsia="楷体_GB2312" w:cs="Arial" w:hAnsiTheme="min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合格团员标准：</w:t>
      </w:r>
      <w:r>
        <w:rPr>
          <w:rFonts w:hint="eastAsia" w:ascii="仿宋_GB2312" w:eastAsia="仿宋_GB2312"/>
          <w:sz w:val="28"/>
          <w:szCs w:val="28"/>
        </w:rPr>
        <w:t>拥护党的领导，执行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党的</w:t>
      </w:r>
      <w:r>
        <w:rPr>
          <w:rFonts w:hint="eastAsia" w:ascii="仿宋_GB2312" w:eastAsia="仿宋_GB2312"/>
          <w:sz w:val="28"/>
          <w:szCs w:val="28"/>
        </w:rPr>
        <w:t>路线、方针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政策</w:t>
      </w:r>
      <w:r>
        <w:rPr>
          <w:rFonts w:hint="eastAsia" w:ascii="仿宋_GB2312" w:eastAsia="仿宋_GB2312"/>
          <w:sz w:val="28"/>
          <w:szCs w:val="28"/>
          <w:lang w:eastAsia="zh-CN"/>
        </w:rPr>
        <w:t>；能够践行社会主义核心价值观，遵守国家法律法规和团的纪律；</w:t>
      </w:r>
      <w:r>
        <w:rPr>
          <w:rFonts w:hint="eastAsia" w:ascii="仿宋_GB2312" w:eastAsia="仿宋_GB2312"/>
          <w:sz w:val="28"/>
          <w:szCs w:val="28"/>
        </w:rPr>
        <w:t>思想积极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要求上进，关心集体，乐于助人，热心帮助青年进步，积极参加志愿服务活动</w:t>
      </w:r>
      <w:r>
        <w:rPr>
          <w:rFonts w:hint="eastAsia" w:ascii="仿宋_GB2312" w:eastAsia="仿宋_GB2312"/>
          <w:sz w:val="28"/>
          <w:szCs w:val="28"/>
          <w:lang w:eastAsia="zh-CN"/>
        </w:rPr>
        <w:t>；履行团员权利和义务，</w:t>
      </w:r>
      <w:r>
        <w:rPr>
          <w:rFonts w:hint="eastAsia" w:ascii="仿宋_GB2312" w:eastAsia="仿宋_GB2312"/>
          <w:sz w:val="28"/>
          <w:szCs w:val="28"/>
        </w:rPr>
        <w:t>能够执行团的决议，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按时</w:t>
      </w:r>
      <w:r>
        <w:rPr>
          <w:rFonts w:hint="eastAsia" w:ascii="仿宋_GB2312" w:eastAsia="仿宋_GB2312"/>
          <w:sz w:val="28"/>
          <w:szCs w:val="28"/>
        </w:rPr>
        <w:t>参加团的组织生活和活动。</w:t>
      </w:r>
    </w:p>
    <w:p>
      <w:pPr>
        <w:spacing w:line="50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楷体_GB2312" w:eastAsia="楷体_GB2312" w:cs="Arial" w:hAnsiTheme="min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基本合格团员主要表现：</w:t>
      </w:r>
      <w:r>
        <w:rPr>
          <w:rFonts w:hint="eastAsia" w:ascii="仿宋_GB2312" w:eastAsia="仿宋_GB2312"/>
          <w:sz w:val="28"/>
          <w:szCs w:val="28"/>
        </w:rPr>
        <w:t>在评议年度内受过警告、严重警告或撤销团内职务处分，但尚没有不合格团员的各种表现。</w:t>
      </w:r>
    </w:p>
    <w:p>
      <w:pPr>
        <w:pStyle w:val="4"/>
        <w:spacing w:after="0" w:line="500" w:lineRule="exact"/>
        <w:ind w:firstLine="562" w:firstLineChars="200"/>
        <w:rPr>
          <w:rFonts w:hint="eastAsia" w:ascii="仿宋_GB2312" w:eastAsia="仿宋_GB2312" w:cs="Arial" w:hAnsiTheme="minorEastAsia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楷体_GB2312" w:eastAsia="楷体_GB2312" w:cs="Arial" w:hAnsiTheme="minor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不合格团员的主要表现</w:t>
      </w:r>
      <w:r>
        <w:rPr>
          <w:rFonts w:hint="eastAsia" w:ascii="仿宋_GB2312" w:eastAsia="仿宋_GB2312"/>
          <w:sz w:val="28"/>
          <w:szCs w:val="28"/>
        </w:rPr>
        <w:t>：理想信念动摇；严重违反政治纪律、政治规矩和组织纪律；团的组织意识淡薄，不能履行团员义务、不执行团的决议，长期无故不参加团的组织生活和活动；有违法违纪行为；道德水平低下，行为失当，造成不良影响；在评议年度内受过留团察看处分或行政处分且无明显改进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1FF"/>
    <w:rsid w:val="000162B0"/>
    <w:rsid w:val="000E1085"/>
    <w:rsid w:val="001B02F4"/>
    <w:rsid w:val="00243CE7"/>
    <w:rsid w:val="002C4E06"/>
    <w:rsid w:val="002C5AD3"/>
    <w:rsid w:val="003562E2"/>
    <w:rsid w:val="003721E5"/>
    <w:rsid w:val="00405481"/>
    <w:rsid w:val="004C7565"/>
    <w:rsid w:val="004F7F8E"/>
    <w:rsid w:val="006C56FB"/>
    <w:rsid w:val="00775710"/>
    <w:rsid w:val="007D2E27"/>
    <w:rsid w:val="008816A7"/>
    <w:rsid w:val="008D47F9"/>
    <w:rsid w:val="009250E2"/>
    <w:rsid w:val="009B099C"/>
    <w:rsid w:val="00A336AC"/>
    <w:rsid w:val="00B51EBC"/>
    <w:rsid w:val="00BB21FF"/>
    <w:rsid w:val="00BE63EA"/>
    <w:rsid w:val="00C036AF"/>
    <w:rsid w:val="00C22ACC"/>
    <w:rsid w:val="00C627E5"/>
    <w:rsid w:val="00C844E6"/>
    <w:rsid w:val="00D56531"/>
    <w:rsid w:val="00E64E99"/>
    <w:rsid w:val="00EB7F4C"/>
    <w:rsid w:val="00F0022F"/>
    <w:rsid w:val="00FC1ED3"/>
    <w:rsid w:val="00FF6A2C"/>
    <w:rsid w:val="2CC6321A"/>
    <w:rsid w:val="46335187"/>
    <w:rsid w:val="463F2BBE"/>
    <w:rsid w:val="5B9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162</Words>
  <Characters>924</Characters>
  <Lines>7</Lines>
  <Paragraphs>2</Paragraphs>
  <TotalTime>3</TotalTime>
  <ScaleCrop>false</ScaleCrop>
  <LinksUpToDate>false</LinksUpToDate>
  <CharactersWithSpaces>1084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2017-03-20T01:54:00Z</dcterms:created>
  <dc:creator>acer</dc:creator>
  <cp:lastModifiedBy>ZMY</cp:lastModifiedBy>
  <dcterms:modified xsi:type="dcterms:W3CDTF">2021-03-12T01:42:51Z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